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3765" w14:textId="30084267" w:rsidR="001A7DD2" w:rsidRDefault="006A20C0" w:rsidP="006A20C0">
      <w:pPr>
        <w:pStyle w:val="Title"/>
        <w:jc w:val="center"/>
      </w:pPr>
      <w:r>
        <w:t>Alaska Trauma Center Designation Status</w:t>
      </w:r>
    </w:p>
    <w:p w14:paraId="746B840A" w14:textId="162BD1B2" w:rsidR="006A20C0" w:rsidRDefault="006A20C0" w:rsidP="006A20C0">
      <w:pPr>
        <w:jc w:val="center"/>
        <w:rPr>
          <w:sz w:val="32"/>
          <w:szCs w:val="32"/>
        </w:rPr>
      </w:pPr>
      <w:r w:rsidRPr="006A20C0">
        <w:rPr>
          <w:sz w:val="32"/>
          <w:szCs w:val="32"/>
        </w:rPr>
        <w:t xml:space="preserve">Updated </w:t>
      </w:r>
      <w:r w:rsidR="00CC0DCC">
        <w:rPr>
          <w:sz w:val="32"/>
          <w:szCs w:val="32"/>
        </w:rPr>
        <w:t>August</w:t>
      </w:r>
      <w:r w:rsidR="00BC4A24">
        <w:rPr>
          <w:sz w:val="32"/>
          <w:szCs w:val="32"/>
        </w:rPr>
        <w:t>, 2025</w:t>
      </w:r>
    </w:p>
    <w:tbl>
      <w:tblPr>
        <w:tblStyle w:val="TableGrid"/>
        <w:tblpPr w:leftFromText="180" w:rightFromText="180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3600"/>
        <w:gridCol w:w="1239"/>
        <w:gridCol w:w="2680"/>
      </w:tblGrid>
      <w:tr w:rsidR="006A20C0" w:rsidRPr="000D7757" w14:paraId="3B3A17D4" w14:textId="77777777" w:rsidTr="006A20C0">
        <w:trPr>
          <w:trHeight w:val="375"/>
        </w:trPr>
        <w:tc>
          <w:tcPr>
            <w:tcW w:w="3600" w:type="dxa"/>
          </w:tcPr>
          <w:p w14:paraId="5FF74595" w14:textId="77777777" w:rsidR="006A20C0" w:rsidRPr="000D7757" w:rsidRDefault="006A20C0" w:rsidP="006A20C0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  <w:sz w:val="24"/>
                <w:szCs w:val="24"/>
              </w:rPr>
              <w:t>Hospital</w:t>
            </w:r>
          </w:p>
        </w:tc>
        <w:tc>
          <w:tcPr>
            <w:tcW w:w="1239" w:type="dxa"/>
            <w:noWrap/>
          </w:tcPr>
          <w:p w14:paraId="2C355B98" w14:textId="77777777" w:rsidR="006A20C0" w:rsidRPr="000D7757" w:rsidRDefault="006A20C0" w:rsidP="006A20C0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2680" w:type="dxa"/>
            <w:noWrap/>
          </w:tcPr>
          <w:p w14:paraId="1607905E" w14:textId="77777777" w:rsidR="006A20C0" w:rsidRPr="000D7757" w:rsidRDefault="006A20C0" w:rsidP="006A20C0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  <w:sz w:val="24"/>
                <w:szCs w:val="24"/>
              </w:rPr>
              <w:t>Trauma Center Designation</w:t>
            </w:r>
          </w:p>
        </w:tc>
      </w:tr>
      <w:tr w:rsidR="006A20C0" w:rsidRPr="000D7757" w14:paraId="3FFE6978" w14:textId="77777777" w:rsidTr="006A20C0">
        <w:trPr>
          <w:trHeight w:val="375"/>
        </w:trPr>
        <w:tc>
          <w:tcPr>
            <w:tcW w:w="3600" w:type="dxa"/>
          </w:tcPr>
          <w:p w14:paraId="3EB0E3E7" w14:textId="77777777" w:rsidR="006A20C0" w:rsidRPr="000D7757" w:rsidRDefault="006A20C0" w:rsidP="006A20C0">
            <w:pPr>
              <w:rPr>
                <w:b/>
                <w:bCs/>
              </w:rPr>
            </w:pPr>
            <w:r w:rsidRPr="000D7757">
              <w:rPr>
                <w:b/>
                <w:bCs/>
              </w:rPr>
              <w:t>Alaska Native Medical Center</w:t>
            </w:r>
          </w:p>
        </w:tc>
        <w:tc>
          <w:tcPr>
            <w:tcW w:w="1239" w:type="dxa"/>
            <w:noWrap/>
          </w:tcPr>
          <w:p w14:paraId="2323DE20" w14:textId="77777777" w:rsidR="006A20C0" w:rsidRPr="000D7757" w:rsidRDefault="006A20C0" w:rsidP="006A20C0">
            <w:pPr>
              <w:jc w:val="center"/>
              <w:rPr>
                <w:b/>
                <w:bCs/>
              </w:rPr>
            </w:pPr>
            <w:r w:rsidRPr="000D7757">
              <w:t>Anchorage</w:t>
            </w:r>
          </w:p>
        </w:tc>
        <w:tc>
          <w:tcPr>
            <w:tcW w:w="2680" w:type="dxa"/>
            <w:noWrap/>
          </w:tcPr>
          <w:p w14:paraId="320D36DC" w14:textId="77777777" w:rsidR="006A20C0" w:rsidRPr="000D7757" w:rsidRDefault="006A20C0" w:rsidP="006A20C0">
            <w:pPr>
              <w:jc w:val="center"/>
              <w:rPr>
                <w:b/>
                <w:bCs/>
              </w:rPr>
            </w:pPr>
            <w:r w:rsidRPr="000D7757">
              <w:t>Level II</w:t>
            </w:r>
            <w:r w:rsidRPr="000D7757">
              <w:br/>
              <w:t>Adult and Pediatric</w:t>
            </w:r>
          </w:p>
        </w:tc>
      </w:tr>
      <w:tr w:rsidR="006A20C0" w:rsidRPr="000D7757" w14:paraId="331E56E7" w14:textId="77777777" w:rsidTr="006A20C0">
        <w:trPr>
          <w:trHeight w:val="70"/>
        </w:trPr>
        <w:tc>
          <w:tcPr>
            <w:tcW w:w="3600" w:type="dxa"/>
          </w:tcPr>
          <w:p w14:paraId="1E20E861" w14:textId="77777777" w:rsidR="006A20C0" w:rsidRPr="000D7757" w:rsidRDefault="006A20C0" w:rsidP="006A2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D7757">
              <w:rPr>
                <w:b/>
                <w:bCs/>
              </w:rPr>
              <w:t>Providence Alaska Medical Center</w:t>
            </w:r>
          </w:p>
        </w:tc>
        <w:tc>
          <w:tcPr>
            <w:tcW w:w="1239" w:type="dxa"/>
            <w:noWrap/>
          </w:tcPr>
          <w:p w14:paraId="6F7F8529" w14:textId="77777777" w:rsidR="006A20C0" w:rsidRPr="000D7757" w:rsidRDefault="006A20C0" w:rsidP="006A2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D7757">
              <w:t>Anchorage</w:t>
            </w:r>
          </w:p>
        </w:tc>
        <w:tc>
          <w:tcPr>
            <w:tcW w:w="2680" w:type="dxa"/>
            <w:noWrap/>
          </w:tcPr>
          <w:p w14:paraId="0A247161" w14:textId="77777777" w:rsidR="006A20C0" w:rsidRPr="000D7757" w:rsidRDefault="006A20C0" w:rsidP="006A2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D7757">
              <w:t>Level II</w:t>
            </w:r>
            <w:r w:rsidRPr="000D7757">
              <w:br/>
              <w:t>Adult and Pediatric</w:t>
            </w:r>
          </w:p>
        </w:tc>
      </w:tr>
      <w:tr w:rsidR="00BC4A24" w:rsidRPr="000D7757" w14:paraId="42432A53" w14:textId="77777777" w:rsidTr="006A20C0">
        <w:trPr>
          <w:trHeight w:val="70"/>
        </w:trPr>
        <w:tc>
          <w:tcPr>
            <w:tcW w:w="3600" w:type="dxa"/>
          </w:tcPr>
          <w:p w14:paraId="37065DBD" w14:textId="6CCB0508" w:rsidR="00BC4A24" w:rsidRPr="000D7757" w:rsidRDefault="00BC4A24" w:rsidP="00BC4A24">
            <w:pPr>
              <w:jc w:val="center"/>
              <w:rPr>
                <w:b/>
                <w:bCs/>
              </w:rPr>
            </w:pPr>
            <w:r w:rsidRPr="006A20C0">
              <w:rPr>
                <w:b/>
                <w:bCs/>
                <w:color w:val="000000" w:themeColor="text1"/>
              </w:rPr>
              <w:t>Mat-Su Regional Medical Center</w:t>
            </w:r>
          </w:p>
        </w:tc>
        <w:tc>
          <w:tcPr>
            <w:tcW w:w="1239" w:type="dxa"/>
            <w:noWrap/>
          </w:tcPr>
          <w:p w14:paraId="0A46EEAF" w14:textId="438CE709" w:rsidR="00BC4A24" w:rsidRPr="000D7757" w:rsidRDefault="00BC4A24" w:rsidP="00BC4A24">
            <w:pPr>
              <w:jc w:val="center"/>
            </w:pPr>
            <w:r w:rsidRPr="00793682">
              <w:rPr>
                <w:color w:val="000000" w:themeColor="text1"/>
              </w:rPr>
              <w:t>Palmer</w:t>
            </w:r>
          </w:p>
        </w:tc>
        <w:tc>
          <w:tcPr>
            <w:tcW w:w="2680" w:type="dxa"/>
            <w:noWrap/>
          </w:tcPr>
          <w:p w14:paraId="5E3F6CF0" w14:textId="2C21D2AB" w:rsidR="00BC4A24" w:rsidRPr="000D7757" w:rsidRDefault="00BC4A24" w:rsidP="00BC4A24">
            <w:pPr>
              <w:jc w:val="center"/>
            </w:pPr>
            <w:r>
              <w:rPr>
                <w:color w:val="000000" w:themeColor="text1"/>
              </w:rPr>
              <w:t>Level III</w:t>
            </w:r>
          </w:p>
        </w:tc>
      </w:tr>
      <w:tr w:rsidR="00BC4A24" w:rsidRPr="000D7757" w14:paraId="54AB2F0B" w14:textId="77777777" w:rsidTr="006A20C0">
        <w:trPr>
          <w:trHeight w:val="377"/>
        </w:trPr>
        <w:tc>
          <w:tcPr>
            <w:tcW w:w="3600" w:type="dxa"/>
            <w:hideMark/>
          </w:tcPr>
          <w:p w14:paraId="2DF8AC64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</w:rPr>
              <w:t>Samuel Simmonds Memorial Hospital</w:t>
            </w:r>
          </w:p>
        </w:tc>
        <w:tc>
          <w:tcPr>
            <w:tcW w:w="1239" w:type="dxa"/>
            <w:hideMark/>
          </w:tcPr>
          <w:p w14:paraId="37FA5551" w14:textId="77777777" w:rsidR="00BC4A24" w:rsidRPr="000D7757" w:rsidRDefault="00BC4A24" w:rsidP="00BC4A24">
            <w:pPr>
              <w:jc w:val="center"/>
            </w:pPr>
            <w:r w:rsidRPr="000D7757">
              <w:t>Barrow</w:t>
            </w:r>
          </w:p>
        </w:tc>
        <w:tc>
          <w:tcPr>
            <w:tcW w:w="2680" w:type="dxa"/>
            <w:hideMark/>
          </w:tcPr>
          <w:p w14:paraId="19A7C7DD" w14:textId="77777777" w:rsidR="00BC4A24" w:rsidRPr="000D7757" w:rsidRDefault="00BC4A24" w:rsidP="00BC4A24">
            <w:pPr>
              <w:jc w:val="center"/>
            </w:pPr>
            <w:r w:rsidRPr="000D7757">
              <w:t>Level IV</w:t>
            </w:r>
          </w:p>
        </w:tc>
      </w:tr>
      <w:tr w:rsidR="00BC4A24" w:rsidRPr="000D7757" w14:paraId="2BC684EF" w14:textId="77777777" w:rsidTr="006A20C0">
        <w:trPr>
          <w:trHeight w:val="600"/>
        </w:trPr>
        <w:tc>
          <w:tcPr>
            <w:tcW w:w="3600" w:type="dxa"/>
            <w:hideMark/>
          </w:tcPr>
          <w:p w14:paraId="463896F5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</w:rPr>
              <w:t>Fairbanks Memorial Hospital</w:t>
            </w:r>
          </w:p>
        </w:tc>
        <w:tc>
          <w:tcPr>
            <w:tcW w:w="1239" w:type="dxa"/>
            <w:noWrap/>
            <w:hideMark/>
          </w:tcPr>
          <w:p w14:paraId="0404064E" w14:textId="77777777" w:rsidR="00BC4A24" w:rsidRPr="000D7757" w:rsidRDefault="00BC4A24" w:rsidP="00BC4A24">
            <w:pPr>
              <w:jc w:val="center"/>
            </w:pPr>
            <w:r w:rsidRPr="000D7757">
              <w:t>Fairbanks</w:t>
            </w:r>
          </w:p>
        </w:tc>
        <w:tc>
          <w:tcPr>
            <w:tcW w:w="2680" w:type="dxa"/>
            <w:noWrap/>
            <w:hideMark/>
          </w:tcPr>
          <w:p w14:paraId="297294E3" w14:textId="77777777" w:rsidR="00BC4A24" w:rsidRPr="000D7757" w:rsidRDefault="00BC4A24" w:rsidP="00BC4A24">
            <w:pPr>
              <w:jc w:val="center"/>
            </w:pPr>
            <w:r w:rsidRPr="000D7757">
              <w:t>Level IV</w:t>
            </w:r>
          </w:p>
        </w:tc>
      </w:tr>
      <w:tr w:rsidR="00BC4A24" w:rsidRPr="000D7757" w14:paraId="6345499A" w14:textId="77777777" w:rsidTr="006A20C0">
        <w:trPr>
          <w:trHeight w:val="465"/>
        </w:trPr>
        <w:tc>
          <w:tcPr>
            <w:tcW w:w="3600" w:type="dxa"/>
            <w:hideMark/>
          </w:tcPr>
          <w:p w14:paraId="79E68EB3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</w:rPr>
              <w:t>South Peninsula Hospital</w:t>
            </w:r>
          </w:p>
        </w:tc>
        <w:tc>
          <w:tcPr>
            <w:tcW w:w="1239" w:type="dxa"/>
            <w:noWrap/>
            <w:hideMark/>
          </w:tcPr>
          <w:p w14:paraId="1CFD6CFB" w14:textId="77777777" w:rsidR="00BC4A24" w:rsidRPr="000D7757" w:rsidRDefault="00BC4A24" w:rsidP="00BC4A24">
            <w:pPr>
              <w:jc w:val="center"/>
            </w:pPr>
            <w:r w:rsidRPr="000D7757">
              <w:t>Homer</w:t>
            </w:r>
          </w:p>
        </w:tc>
        <w:tc>
          <w:tcPr>
            <w:tcW w:w="2680" w:type="dxa"/>
            <w:noWrap/>
            <w:hideMark/>
          </w:tcPr>
          <w:p w14:paraId="414A87B7" w14:textId="77777777" w:rsidR="00BC4A24" w:rsidRPr="000D7757" w:rsidRDefault="00BC4A24" w:rsidP="00BC4A24">
            <w:pPr>
              <w:jc w:val="center"/>
            </w:pPr>
            <w:r w:rsidRPr="000D7757">
              <w:t>Level IV</w:t>
            </w:r>
          </w:p>
        </w:tc>
      </w:tr>
      <w:tr w:rsidR="00BC4A24" w:rsidRPr="000D7757" w14:paraId="6832C960" w14:textId="77777777" w:rsidTr="006A20C0">
        <w:trPr>
          <w:trHeight w:val="465"/>
        </w:trPr>
        <w:tc>
          <w:tcPr>
            <w:tcW w:w="3600" w:type="dxa"/>
            <w:hideMark/>
          </w:tcPr>
          <w:p w14:paraId="742575C7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</w:rPr>
              <w:t>Bartlett Regional Hospital</w:t>
            </w:r>
          </w:p>
        </w:tc>
        <w:tc>
          <w:tcPr>
            <w:tcW w:w="1239" w:type="dxa"/>
            <w:noWrap/>
            <w:hideMark/>
          </w:tcPr>
          <w:p w14:paraId="5C245584" w14:textId="77777777" w:rsidR="00BC4A24" w:rsidRPr="000D7757" w:rsidRDefault="00BC4A24" w:rsidP="00BC4A24">
            <w:pPr>
              <w:jc w:val="center"/>
            </w:pPr>
            <w:r w:rsidRPr="000D7757">
              <w:t>Juneau</w:t>
            </w:r>
          </w:p>
        </w:tc>
        <w:tc>
          <w:tcPr>
            <w:tcW w:w="2680" w:type="dxa"/>
            <w:noWrap/>
            <w:hideMark/>
          </w:tcPr>
          <w:p w14:paraId="78F19D77" w14:textId="77777777" w:rsidR="00BC4A24" w:rsidRPr="000D7757" w:rsidRDefault="00BC4A24" w:rsidP="00BC4A24">
            <w:pPr>
              <w:jc w:val="center"/>
            </w:pPr>
            <w:r w:rsidRPr="000D7757">
              <w:t>Level IV</w:t>
            </w:r>
          </w:p>
        </w:tc>
      </w:tr>
      <w:tr w:rsidR="00BC4A24" w:rsidRPr="000D7757" w14:paraId="56CC89C7" w14:textId="77777777" w:rsidTr="006A20C0">
        <w:trPr>
          <w:trHeight w:val="465"/>
        </w:trPr>
        <w:tc>
          <w:tcPr>
            <w:tcW w:w="3600" w:type="dxa"/>
            <w:hideMark/>
          </w:tcPr>
          <w:p w14:paraId="7F645E7C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</w:rPr>
              <w:t>Providence Kodiak Medical Center</w:t>
            </w:r>
          </w:p>
        </w:tc>
        <w:tc>
          <w:tcPr>
            <w:tcW w:w="1239" w:type="dxa"/>
            <w:noWrap/>
            <w:hideMark/>
          </w:tcPr>
          <w:p w14:paraId="4889A97E" w14:textId="77777777" w:rsidR="00BC4A24" w:rsidRPr="000D7757" w:rsidRDefault="00BC4A24" w:rsidP="00BC4A24">
            <w:pPr>
              <w:jc w:val="center"/>
            </w:pPr>
            <w:r w:rsidRPr="000D7757">
              <w:t>Kodiak</w:t>
            </w:r>
          </w:p>
        </w:tc>
        <w:tc>
          <w:tcPr>
            <w:tcW w:w="2680" w:type="dxa"/>
            <w:noWrap/>
            <w:hideMark/>
          </w:tcPr>
          <w:p w14:paraId="643816B8" w14:textId="77777777" w:rsidR="00BC4A24" w:rsidRPr="000D7757" w:rsidRDefault="00BC4A24" w:rsidP="00BC4A24">
            <w:pPr>
              <w:jc w:val="center"/>
            </w:pPr>
            <w:r w:rsidRPr="000D7757">
              <w:t>Level IV</w:t>
            </w:r>
          </w:p>
        </w:tc>
      </w:tr>
      <w:tr w:rsidR="00BC4A24" w:rsidRPr="000D7757" w14:paraId="1040F2B5" w14:textId="77777777" w:rsidTr="006A20C0">
        <w:trPr>
          <w:trHeight w:val="465"/>
        </w:trPr>
        <w:tc>
          <w:tcPr>
            <w:tcW w:w="3600" w:type="dxa"/>
            <w:hideMark/>
          </w:tcPr>
          <w:p w14:paraId="7FCE7792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</w:rPr>
              <w:t>Providence Seward Medical Center</w:t>
            </w:r>
          </w:p>
        </w:tc>
        <w:tc>
          <w:tcPr>
            <w:tcW w:w="1239" w:type="dxa"/>
            <w:noWrap/>
            <w:hideMark/>
          </w:tcPr>
          <w:p w14:paraId="2ECE2BE7" w14:textId="77777777" w:rsidR="00BC4A24" w:rsidRPr="000D7757" w:rsidRDefault="00BC4A24" w:rsidP="00BC4A24">
            <w:pPr>
              <w:jc w:val="center"/>
            </w:pPr>
            <w:r w:rsidRPr="000D7757">
              <w:t>Seward</w:t>
            </w:r>
          </w:p>
        </w:tc>
        <w:tc>
          <w:tcPr>
            <w:tcW w:w="2680" w:type="dxa"/>
            <w:noWrap/>
            <w:hideMark/>
          </w:tcPr>
          <w:p w14:paraId="36770D2B" w14:textId="77777777" w:rsidR="00BC4A24" w:rsidRPr="000D7757" w:rsidRDefault="00BC4A24" w:rsidP="00BC4A24">
            <w:pPr>
              <w:jc w:val="center"/>
            </w:pPr>
            <w:r w:rsidRPr="000D7757">
              <w:t>Level IV</w:t>
            </w:r>
          </w:p>
        </w:tc>
      </w:tr>
      <w:tr w:rsidR="00BC4A24" w:rsidRPr="000D7757" w14:paraId="450D0A95" w14:textId="77777777" w:rsidTr="006A20C0">
        <w:trPr>
          <w:trHeight w:val="465"/>
        </w:trPr>
        <w:tc>
          <w:tcPr>
            <w:tcW w:w="3600" w:type="dxa"/>
            <w:hideMark/>
          </w:tcPr>
          <w:p w14:paraId="26ABB331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SEARHC </w:t>
            </w:r>
            <w:r w:rsidRPr="000D7757">
              <w:rPr>
                <w:b/>
                <w:bCs/>
              </w:rPr>
              <w:t>Mt. Edgecumbe</w:t>
            </w:r>
          </w:p>
        </w:tc>
        <w:tc>
          <w:tcPr>
            <w:tcW w:w="1239" w:type="dxa"/>
            <w:noWrap/>
            <w:hideMark/>
          </w:tcPr>
          <w:p w14:paraId="24062370" w14:textId="77777777" w:rsidR="00BC4A24" w:rsidRPr="000D7757" w:rsidRDefault="00BC4A24" w:rsidP="00BC4A24">
            <w:pPr>
              <w:jc w:val="center"/>
            </w:pPr>
            <w:r w:rsidRPr="000D7757">
              <w:t>Sitka</w:t>
            </w:r>
          </w:p>
        </w:tc>
        <w:tc>
          <w:tcPr>
            <w:tcW w:w="2680" w:type="dxa"/>
            <w:noWrap/>
            <w:hideMark/>
          </w:tcPr>
          <w:p w14:paraId="1A8A41DA" w14:textId="77777777" w:rsidR="00BC4A24" w:rsidRPr="000D7757" w:rsidRDefault="00BC4A24" w:rsidP="00BC4A24">
            <w:pPr>
              <w:jc w:val="center"/>
            </w:pPr>
            <w:r w:rsidRPr="000D7757">
              <w:t>Level IV</w:t>
            </w:r>
          </w:p>
        </w:tc>
      </w:tr>
      <w:tr w:rsidR="00BC4A24" w:rsidRPr="000D7757" w14:paraId="4BB764A0" w14:textId="77777777" w:rsidTr="006A20C0">
        <w:trPr>
          <w:trHeight w:val="465"/>
        </w:trPr>
        <w:tc>
          <w:tcPr>
            <w:tcW w:w="3600" w:type="dxa"/>
            <w:hideMark/>
          </w:tcPr>
          <w:p w14:paraId="205BCD6C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</w:rPr>
              <w:t>Providence Valdez Medical Center</w:t>
            </w:r>
          </w:p>
        </w:tc>
        <w:tc>
          <w:tcPr>
            <w:tcW w:w="1239" w:type="dxa"/>
            <w:noWrap/>
            <w:hideMark/>
          </w:tcPr>
          <w:p w14:paraId="7CE47329" w14:textId="77777777" w:rsidR="00BC4A24" w:rsidRPr="000D7757" w:rsidRDefault="00BC4A24" w:rsidP="00BC4A24">
            <w:pPr>
              <w:jc w:val="center"/>
            </w:pPr>
            <w:r w:rsidRPr="000D7757">
              <w:t>Valdez</w:t>
            </w:r>
          </w:p>
        </w:tc>
        <w:tc>
          <w:tcPr>
            <w:tcW w:w="2680" w:type="dxa"/>
            <w:noWrap/>
            <w:hideMark/>
          </w:tcPr>
          <w:p w14:paraId="6322DE4F" w14:textId="77777777" w:rsidR="00BC4A24" w:rsidRPr="000D7757" w:rsidRDefault="00BC4A24" w:rsidP="00BC4A24">
            <w:pPr>
              <w:jc w:val="center"/>
            </w:pPr>
            <w:r w:rsidRPr="000D7757">
              <w:t>Level IV</w:t>
            </w:r>
          </w:p>
        </w:tc>
      </w:tr>
      <w:tr w:rsidR="00BC4A24" w:rsidRPr="000D7757" w14:paraId="1931A4BC" w14:textId="77777777" w:rsidTr="006A20C0">
        <w:trPr>
          <w:trHeight w:val="465"/>
        </w:trPr>
        <w:tc>
          <w:tcPr>
            <w:tcW w:w="3600" w:type="dxa"/>
            <w:hideMark/>
          </w:tcPr>
          <w:p w14:paraId="559C257E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 w:rsidRPr="000D7757">
              <w:rPr>
                <w:b/>
                <w:bCs/>
              </w:rPr>
              <w:t>Central Peninsula Hospital</w:t>
            </w:r>
          </w:p>
        </w:tc>
        <w:tc>
          <w:tcPr>
            <w:tcW w:w="1239" w:type="dxa"/>
            <w:noWrap/>
            <w:hideMark/>
          </w:tcPr>
          <w:p w14:paraId="625724AB" w14:textId="77777777" w:rsidR="00BC4A24" w:rsidRPr="000D7757" w:rsidRDefault="00BC4A24" w:rsidP="00BC4A24">
            <w:pPr>
              <w:jc w:val="center"/>
            </w:pPr>
            <w:r w:rsidRPr="000D7757">
              <w:t>Soldotna</w:t>
            </w:r>
          </w:p>
        </w:tc>
        <w:tc>
          <w:tcPr>
            <w:tcW w:w="2680" w:type="dxa"/>
            <w:noWrap/>
            <w:hideMark/>
          </w:tcPr>
          <w:p w14:paraId="4426A26A" w14:textId="77777777" w:rsidR="00BC4A24" w:rsidRPr="000D7757" w:rsidRDefault="00BC4A24" w:rsidP="00BC4A24">
            <w:pPr>
              <w:jc w:val="center"/>
            </w:pPr>
            <w:r w:rsidRPr="000D7757">
              <w:t>Level IV</w:t>
            </w:r>
          </w:p>
        </w:tc>
      </w:tr>
      <w:tr w:rsidR="00BC4A24" w:rsidRPr="000D7757" w14:paraId="6D8F6334" w14:textId="77777777" w:rsidTr="006A20C0">
        <w:trPr>
          <w:trHeight w:val="465"/>
        </w:trPr>
        <w:tc>
          <w:tcPr>
            <w:tcW w:w="3600" w:type="dxa"/>
          </w:tcPr>
          <w:p w14:paraId="20898D2D" w14:textId="77777777" w:rsidR="00BC4A24" w:rsidRPr="000D7757" w:rsidRDefault="00BC4A24" w:rsidP="00BC4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Peace Health Ketchikan Medical Center</w:t>
            </w:r>
          </w:p>
        </w:tc>
        <w:tc>
          <w:tcPr>
            <w:tcW w:w="1239" w:type="dxa"/>
            <w:noWrap/>
          </w:tcPr>
          <w:p w14:paraId="57F9B8C2" w14:textId="77777777" w:rsidR="00BC4A24" w:rsidRPr="000D7757" w:rsidRDefault="00BC4A24" w:rsidP="00BC4A24">
            <w:pPr>
              <w:jc w:val="center"/>
            </w:pPr>
            <w:r>
              <w:t>Ketchikan</w:t>
            </w:r>
          </w:p>
        </w:tc>
        <w:tc>
          <w:tcPr>
            <w:tcW w:w="2680" w:type="dxa"/>
            <w:noWrap/>
          </w:tcPr>
          <w:p w14:paraId="2231DA46" w14:textId="77777777" w:rsidR="00BC4A24" w:rsidRPr="000D7757" w:rsidRDefault="00BC4A24" w:rsidP="00BC4A24">
            <w:pPr>
              <w:jc w:val="center"/>
            </w:pPr>
            <w:r>
              <w:t>Level IV</w:t>
            </w:r>
          </w:p>
        </w:tc>
      </w:tr>
      <w:tr w:rsidR="00BC4A24" w:rsidRPr="00793682" w14:paraId="4B3F975C" w14:textId="77777777" w:rsidTr="006A20C0">
        <w:trPr>
          <w:trHeight w:val="465"/>
        </w:trPr>
        <w:tc>
          <w:tcPr>
            <w:tcW w:w="3600" w:type="dxa"/>
          </w:tcPr>
          <w:p w14:paraId="30DDAF70" w14:textId="03BE23DE" w:rsidR="00BC4A24" w:rsidRPr="006A20C0" w:rsidRDefault="00BC4A24" w:rsidP="00BC4A2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Yukon-Kuskokwim Delta Regional Hospital</w:t>
            </w:r>
          </w:p>
        </w:tc>
        <w:tc>
          <w:tcPr>
            <w:tcW w:w="1239" w:type="dxa"/>
            <w:noWrap/>
          </w:tcPr>
          <w:p w14:paraId="43A024BE" w14:textId="0E33FF56" w:rsidR="00BC4A24" w:rsidRPr="00793682" w:rsidRDefault="00BC4A24" w:rsidP="00BC4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Bethel</w:t>
            </w:r>
          </w:p>
        </w:tc>
        <w:tc>
          <w:tcPr>
            <w:tcW w:w="2680" w:type="dxa"/>
            <w:noWrap/>
          </w:tcPr>
          <w:p w14:paraId="71AE6AAE" w14:textId="4542556E" w:rsidR="00BC4A24" w:rsidRPr="00793682" w:rsidRDefault="00BC4A24" w:rsidP="00BC4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Level IV</w:t>
            </w:r>
          </w:p>
        </w:tc>
      </w:tr>
      <w:tr w:rsidR="00BC4A24" w:rsidRPr="00793682" w14:paraId="263D2009" w14:textId="77777777" w:rsidTr="006A20C0">
        <w:trPr>
          <w:trHeight w:val="465"/>
        </w:trPr>
        <w:tc>
          <w:tcPr>
            <w:tcW w:w="3600" w:type="dxa"/>
          </w:tcPr>
          <w:p w14:paraId="619E91E4" w14:textId="77777777" w:rsidR="00BC4A24" w:rsidRPr="006A20C0" w:rsidRDefault="00BC4A24" w:rsidP="00BC4A2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SEARHC Wrangell Medical Center</w:t>
            </w:r>
          </w:p>
        </w:tc>
        <w:tc>
          <w:tcPr>
            <w:tcW w:w="1239" w:type="dxa"/>
            <w:noWrap/>
          </w:tcPr>
          <w:p w14:paraId="1B4FC022" w14:textId="77777777" w:rsidR="00BC4A24" w:rsidRPr="00793682" w:rsidRDefault="00BC4A24" w:rsidP="00BC4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Wrangell</w:t>
            </w:r>
          </w:p>
        </w:tc>
        <w:tc>
          <w:tcPr>
            <w:tcW w:w="2680" w:type="dxa"/>
            <w:noWrap/>
          </w:tcPr>
          <w:p w14:paraId="5D8A85D5" w14:textId="77777777" w:rsidR="00BC4A24" w:rsidRDefault="00BC4A24" w:rsidP="00BC4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Level IV</w:t>
            </w:r>
          </w:p>
        </w:tc>
      </w:tr>
      <w:tr w:rsidR="00C551CE" w:rsidRPr="00793682" w14:paraId="1F6548D0" w14:textId="77777777" w:rsidTr="006A20C0">
        <w:trPr>
          <w:trHeight w:val="465"/>
        </w:trPr>
        <w:tc>
          <w:tcPr>
            <w:tcW w:w="3600" w:type="dxa"/>
          </w:tcPr>
          <w:p w14:paraId="0141F958" w14:textId="14EE0B65" w:rsidR="00C551CE" w:rsidRDefault="00C551CE" w:rsidP="00BC4A2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Iliuliuk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Family and Health Services</w:t>
            </w:r>
          </w:p>
        </w:tc>
        <w:tc>
          <w:tcPr>
            <w:tcW w:w="1239" w:type="dxa"/>
            <w:noWrap/>
          </w:tcPr>
          <w:p w14:paraId="5B07524D" w14:textId="31230C97" w:rsidR="00C551CE" w:rsidRDefault="00C551CE" w:rsidP="00BC4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Unalaska</w:t>
            </w:r>
          </w:p>
        </w:tc>
        <w:tc>
          <w:tcPr>
            <w:tcW w:w="2680" w:type="dxa"/>
            <w:noWrap/>
          </w:tcPr>
          <w:p w14:paraId="42ED29B1" w14:textId="5849613A" w:rsidR="00C551CE" w:rsidRDefault="00C551CE" w:rsidP="00BC4A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Level V</w:t>
            </w:r>
          </w:p>
        </w:tc>
      </w:tr>
    </w:tbl>
    <w:p w14:paraId="4C1AC5A8" w14:textId="77777777" w:rsidR="006A20C0" w:rsidRPr="006A20C0" w:rsidRDefault="006A20C0" w:rsidP="006A20C0">
      <w:pPr>
        <w:jc w:val="center"/>
        <w:rPr>
          <w:sz w:val="32"/>
          <w:szCs w:val="32"/>
        </w:rPr>
      </w:pPr>
    </w:p>
    <w:p w14:paraId="58AE6725" w14:textId="77777777" w:rsidR="006A20C0" w:rsidRPr="006A20C0" w:rsidRDefault="006A20C0" w:rsidP="006A20C0"/>
    <w:p w14:paraId="203010BC" w14:textId="77777777" w:rsidR="006A20C0" w:rsidRPr="006A20C0" w:rsidRDefault="006A20C0" w:rsidP="006A20C0">
      <w:pPr>
        <w:pStyle w:val="Heading1"/>
      </w:pPr>
    </w:p>
    <w:p w14:paraId="7D10F2F3" w14:textId="77777777" w:rsidR="006A20C0" w:rsidRDefault="006A20C0" w:rsidP="006A20C0"/>
    <w:p w14:paraId="6F1A59C2" w14:textId="77777777" w:rsidR="006A20C0" w:rsidRDefault="006A20C0" w:rsidP="006A20C0"/>
    <w:p w14:paraId="42063374" w14:textId="77777777" w:rsidR="006A20C0" w:rsidRPr="006A20C0" w:rsidRDefault="006A20C0" w:rsidP="006A20C0"/>
    <w:sectPr w:rsidR="006A20C0" w:rsidRPr="006A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C0"/>
    <w:rsid w:val="001A7DD2"/>
    <w:rsid w:val="00246EC0"/>
    <w:rsid w:val="006A20C0"/>
    <w:rsid w:val="006B2056"/>
    <w:rsid w:val="0076140A"/>
    <w:rsid w:val="007C1658"/>
    <w:rsid w:val="00BC4A24"/>
    <w:rsid w:val="00C551CE"/>
    <w:rsid w:val="00CC0DCC"/>
    <w:rsid w:val="00E72248"/>
    <w:rsid w:val="00E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31A8"/>
  <w15:chartTrackingRefBased/>
  <w15:docId w15:val="{F7797694-C642-48BF-A8B8-B4DD5153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0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20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Wendy A </dc:creator>
  <cp:keywords/>
  <dc:description/>
  <cp:lastModifiedBy>Allen, Wendy A </cp:lastModifiedBy>
  <cp:revision>3</cp:revision>
  <dcterms:created xsi:type="dcterms:W3CDTF">2025-08-27T23:02:00Z</dcterms:created>
  <dcterms:modified xsi:type="dcterms:W3CDTF">2025-09-08T19:47:00Z</dcterms:modified>
</cp:coreProperties>
</file>