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0B" w:rsidRDefault="001361A6" w:rsidP="001361A6">
      <w:pPr>
        <w:spacing w:after="0"/>
        <w:jc w:val="center"/>
        <w:rPr>
          <w:b/>
        </w:rPr>
      </w:pPr>
      <w:bookmarkStart w:id="0" w:name="_GoBack"/>
      <w:bookmarkEnd w:id="0"/>
      <w:r w:rsidRPr="001361A6">
        <w:rPr>
          <w:b/>
        </w:rPr>
        <w:t>19-21 Logic Model</w:t>
      </w:r>
    </w:p>
    <w:p w:rsidR="001361A6" w:rsidRPr="001361A6" w:rsidRDefault="001361A6" w:rsidP="001361A6">
      <w:pPr>
        <w:spacing w:after="0"/>
        <w:jc w:val="center"/>
      </w:pPr>
      <w:r w:rsidRPr="001361A6">
        <w:t>State of Alaska/ DHSS/Division of Senior &amp; Disabilities Services</w:t>
      </w:r>
    </w:p>
    <w:p w:rsidR="001361A6" w:rsidRDefault="001361A6" w:rsidP="001361A6">
      <w:pPr>
        <w:spacing w:after="0"/>
        <w:jc w:val="center"/>
        <w:rPr>
          <w:b/>
        </w:rPr>
      </w:pPr>
      <w:r>
        <w:rPr>
          <w:b/>
        </w:rPr>
        <w:t>Nutrition, Transportation, &amp; Support Services</w:t>
      </w:r>
    </w:p>
    <w:p w:rsidR="001361A6" w:rsidRDefault="001361A6" w:rsidP="001361A6">
      <w:pPr>
        <w:spacing w:after="0"/>
      </w:pPr>
      <w:r w:rsidRPr="001361A6">
        <w:t>DHSS Priority</w:t>
      </w:r>
      <w:r>
        <w:t>: Health an</w:t>
      </w:r>
      <w:r w:rsidR="005B5115">
        <w:t xml:space="preserve">d wellness across the lifespan </w:t>
      </w:r>
      <w:r w:rsidR="005B5115">
        <w:tab/>
      </w:r>
      <w:r w:rsidRPr="005B5115">
        <w:t>Date:</w:t>
      </w:r>
      <w:r w:rsidR="005B5115">
        <w:t xml:space="preserve"> _________________________________________</w:t>
      </w:r>
    </w:p>
    <w:p w:rsidR="001361A6" w:rsidRDefault="001361A6" w:rsidP="001361A6">
      <w:pPr>
        <w:spacing w:after="0"/>
      </w:pPr>
      <w:r>
        <w:t>DHSS Core Service: Provide quality of life in a safe living environment for Alaskans</w:t>
      </w:r>
      <w:r>
        <w:tab/>
      </w:r>
      <w:r w:rsidRPr="005B5115">
        <w:t>Provider</w:t>
      </w:r>
      <w:r w:rsidR="005B5115">
        <w:t xml:space="preserve"> #: _____________________________________</w:t>
      </w:r>
    </w:p>
    <w:p w:rsidR="001361A6" w:rsidRDefault="001361A6" w:rsidP="001361A6">
      <w:pPr>
        <w:spacing w:after="0"/>
      </w:pPr>
      <w:r>
        <w:t xml:space="preserve">Grant Program: </w:t>
      </w:r>
      <w:r w:rsidRPr="005B5115">
        <w:t>Nutrition, Transportation, &amp; Support Services</w:t>
      </w:r>
      <w:r w:rsidR="00413687" w:rsidRPr="005B5115">
        <w:tab/>
      </w:r>
      <w:r w:rsidRPr="005B5115">
        <w:t>Grant # 607-309-</w:t>
      </w:r>
      <w:r w:rsidR="005B5115">
        <w:t xml:space="preserve"> ________________________________</w:t>
      </w:r>
    </w:p>
    <w:p w:rsidR="00DB6ACC" w:rsidRDefault="00DB6ACC" w:rsidP="001361A6">
      <w:pPr>
        <w:spacing w:after="0"/>
      </w:pPr>
    </w:p>
    <w:p w:rsidR="001361A6" w:rsidRPr="001361A6" w:rsidRDefault="001361A6" w:rsidP="001361A6">
      <w:pPr>
        <w:spacing w:after="0"/>
      </w:pPr>
      <w:r>
        <w:t xml:space="preserve">Instructions: Complete details in </w:t>
      </w:r>
      <w:r w:rsidRPr="005B5115">
        <w:rPr>
          <w:b/>
        </w:rPr>
        <w:t>Resources, Activities, and Outputs</w:t>
      </w:r>
      <w:r>
        <w:t xml:space="preserve"> applicable to </w:t>
      </w:r>
      <w:r w:rsidR="005B5115">
        <w:t xml:space="preserve">the </w:t>
      </w:r>
      <w:r>
        <w:t xml:space="preserve">proposed project below. </w:t>
      </w:r>
      <w:r w:rsidR="005B5115">
        <w:t xml:space="preserve"> </w:t>
      </w:r>
      <w:r>
        <w:t>Use the Outcomes and Goal provided.</w:t>
      </w:r>
    </w:p>
    <w:tbl>
      <w:tblPr>
        <w:tblStyle w:val="TableGrid"/>
        <w:tblW w:w="14485" w:type="dxa"/>
        <w:tblLook w:val="04A0" w:firstRow="1" w:lastRow="0" w:firstColumn="1" w:lastColumn="0" w:noHBand="0" w:noVBand="1"/>
        <w:tblCaption w:val="19-21 Logic Model"/>
        <w:tblDescription w:val="Logic model for grantees to complete"/>
      </w:tblPr>
      <w:tblGrid>
        <w:gridCol w:w="2245"/>
        <w:gridCol w:w="5850"/>
        <w:gridCol w:w="2070"/>
        <w:gridCol w:w="2430"/>
        <w:gridCol w:w="1890"/>
      </w:tblGrid>
      <w:tr w:rsidR="00DB6ACC" w:rsidTr="00413687">
        <w:trPr>
          <w:tblHeader/>
        </w:trPr>
        <w:tc>
          <w:tcPr>
            <w:tcW w:w="2245" w:type="dxa"/>
          </w:tcPr>
          <w:p w:rsidR="00DB6ACC" w:rsidRDefault="00DB6ACC" w:rsidP="00390BBA">
            <w:pPr>
              <w:jc w:val="center"/>
              <w:rPr>
                <w:b/>
              </w:rPr>
            </w:pPr>
            <w:r>
              <w:rPr>
                <w:b/>
              </w:rPr>
              <w:t>Resources</w:t>
            </w:r>
            <w:r w:rsidR="00390BBA">
              <w:rPr>
                <w:b/>
              </w:rPr>
              <w:t xml:space="preserve"> (List)</w:t>
            </w:r>
          </w:p>
        </w:tc>
        <w:tc>
          <w:tcPr>
            <w:tcW w:w="5850" w:type="dxa"/>
          </w:tcPr>
          <w:p w:rsidR="00DB6ACC" w:rsidRDefault="00DB6ACC" w:rsidP="00390BBA">
            <w:pPr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2070" w:type="dxa"/>
          </w:tcPr>
          <w:p w:rsidR="00DB6ACC" w:rsidRDefault="00DB6ACC" w:rsidP="00390BBA">
            <w:pPr>
              <w:jc w:val="center"/>
              <w:rPr>
                <w:b/>
              </w:rPr>
            </w:pPr>
            <w:r>
              <w:rPr>
                <w:b/>
              </w:rPr>
              <w:t>Outputs</w:t>
            </w:r>
          </w:p>
        </w:tc>
        <w:tc>
          <w:tcPr>
            <w:tcW w:w="2430" w:type="dxa"/>
          </w:tcPr>
          <w:p w:rsidR="00DB6ACC" w:rsidRDefault="00DB6ACC" w:rsidP="00390BBA">
            <w:pPr>
              <w:jc w:val="center"/>
              <w:rPr>
                <w:b/>
              </w:rPr>
            </w:pPr>
            <w:r>
              <w:rPr>
                <w:b/>
              </w:rPr>
              <w:t>Outcomes (Results)</w:t>
            </w:r>
          </w:p>
        </w:tc>
        <w:tc>
          <w:tcPr>
            <w:tcW w:w="1890" w:type="dxa"/>
          </w:tcPr>
          <w:p w:rsidR="00DB6ACC" w:rsidRDefault="00DB6ACC" w:rsidP="00390BBA">
            <w:pPr>
              <w:jc w:val="center"/>
              <w:rPr>
                <w:b/>
              </w:rPr>
            </w:pPr>
            <w:r>
              <w:rPr>
                <w:b/>
              </w:rPr>
              <w:t>Goal</w:t>
            </w:r>
          </w:p>
        </w:tc>
      </w:tr>
      <w:tr w:rsidR="00DB6ACC" w:rsidTr="001F6635">
        <w:trPr>
          <w:trHeight w:val="7928"/>
        </w:trPr>
        <w:tc>
          <w:tcPr>
            <w:tcW w:w="2245" w:type="dxa"/>
          </w:tcPr>
          <w:p w:rsidR="00390BBA" w:rsidRDefault="00390BBA">
            <w:pPr>
              <w:rPr>
                <w:u w:val="single"/>
              </w:rPr>
            </w:pPr>
            <w:r w:rsidRPr="00390BBA">
              <w:rPr>
                <w:u w:val="single"/>
              </w:rPr>
              <w:t>Eligible Alaskans</w:t>
            </w:r>
          </w:p>
          <w:p w:rsidR="00610662" w:rsidRDefault="00390BBA" w:rsidP="00610662">
            <w:pPr>
              <w:spacing w:line="1200" w:lineRule="auto"/>
            </w:pPr>
            <w:r w:rsidRPr="00390BBA">
              <w:t>Individuals age 60+</w:t>
            </w:r>
          </w:p>
          <w:p w:rsidR="00610662" w:rsidRDefault="00610662" w:rsidP="00610662">
            <w:pPr>
              <w:spacing w:line="1200" w:lineRule="auto"/>
            </w:pPr>
          </w:p>
          <w:p w:rsidR="00610662" w:rsidRPr="00610662" w:rsidRDefault="00610662" w:rsidP="00610662">
            <w:pPr>
              <w:spacing w:line="1200" w:lineRule="auto"/>
            </w:pPr>
          </w:p>
          <w:p w:rsidR="00610662" w:rsidRDefault="00390BBA" w:rsidP="00413687">
            <w:pPr>
              <w:spacing w:line="840" w:lineRule="auto"/>
              <w:rPr>
                <w:u w:val="single"/>
              </w:rPr>
            </w:pPr>
            <w:r>
              <w:rPr>
                <w:u w:val="single"/>
              </w:rPr>
              <w:t>Personnel</w:t>
            </w:r>
          </w:p>
          <w:p w:rsidR="00610662" w:rsidRDefault="00610662" w:rsidP="00413687">
            <w:pPr>
              <w:spacing w:line="840" w:lineRule="auto"/>
              <w:rPr>
                <w:u w:val="single"/>
              </w:rPr>
            </w:pPr>
          </w:p>
          <w:p w:rsidR="00610662" w:rsidRDefault="00610662" w:rsidP="00413687">
            <w:pPr>
              <w:spacing w:line="840" w:lineRule="auto"/>
              <w:rPr>
                <w:u w:val="single"/>
              </w:rPr>
            </w:pPr>
          </w:p>
          <w:p w:rsidR="005B5115" w:rsidRDefault="00390BBA" w:rsidP="00413687">
            <w:pPr>
              <w:spacing w:line="960" w:lineRule="auto"/>
              <w:rPr>
                <w:u w:val="single"/>
              </w:rPr>
            </w:pPr>
            <w:r>
              <w:rPr>
                <w:u w:val="single"/>
              </w:rPr>
              <w:lastRenderedPageBreak/>
              <w:t>Community Partners</w:t>
            </w:r>
          </w:p>
          <w:p w:rsidR="00610662" w:rsidRDefault="00610662" w:rsidP="00413687">
            <w:pPr>
              <w:spacing w:line="960" w:lineRule="auto"/>
              <w:rPr>
                <w:u w:val="single"/>
              </w:rPr>
            </w:pPr>
          </w:p>
          <w:p w:rsidR="00610662" w:rsidRDefault="00610662" w:rsidP="00413687">
            <w:pPr>
              <w:spacing w:line="960" w:lineRule="auto"/>
              <w:rPr>
                <w:u w:val="single"/>
              </w:rPr>
            </w:pPr>
          </w:p>
          <w:p w:rsidR="005B5115" w:rsidRDefault="00390BBA" w:rsidP="00413687">
            <w:pPr>
              <w:spacing w:line="960" w:lineRule="auto"/>
              <w:rPr>
                <w:u w:val="single"/>
              </w:rPr>
            </w:pPr>
            <w:r>
              <w:rPr>
                <w:u w:val="single"/>
              </w:rPr>
              <w:t>Community Resources</w:t>
            </w:r>
          </w:p>
          <w:p w:rsidR="00610662" w:rsidRDefault="00610662" w:rsidP="00413687">
            <w:pPr>
              <w:spacing w:line="960" w:lineRule="auto"/>
              <w:rPr>
                <w:u w:val="single"/>
              </w:rPr>
            </w:pPr>
          </w:p>
          <w:p w:rsidR="00610662" w:rsidRDefault="00610662" w:rsidP="00413687">
            <w:pPr>
              <w:spacing w:line="960" w:lineRule="auto"/>
              <w:rPr>
                <w:u w:val="single"/>
              </w:rPr>
            </w:pPr>
          </w:p>
          <w:p w:rsidR="005B5115" w:rsidRDefault="00390BBA" w:rsidP="00413687">
            <w:pPr>
              <w:spacing w:line="960" w:lineRule="auto"/>
              <w:rPr>
                <w:u w:val="single"/>
              </w:rPr>
            </w:pPr>
            <w:r>
              <w:rPr>
                <w:u w:val="single"/>
              </w:rPr>
              <w:t>Funding Sources</w:t>
            </w:r>
          </w:p>
          <w:p w:rsidR="00610662" w:rsidRDefault="00610662" w:rsidP="00413687">
            <w:pPr>
              <w:spacing w:line="960" w:lineRule="auto"/>
              <w:rPr>
                <w:u w:val="single"/>
              </w:rPr>
            </w:pPr>
          </w:p>
          <w:p w:rsidR="00610662" w:rsidRDefault="00610662" w:rsidP="00413687">
            <w:pPr>
              <w:spacing w:line="960" w:lineRule="auto"/>
              <w:rPr>
                <w:u w:val="single"/>
              </w:rPr>
            </w:pPr>
          </w:p>
          <w:p w:rsidR="005B5115" w:rsidRDefault="00390BBA" w:rsidP="00413687">
            <w:pPr>
              <w:spacing w:line="840" w:lineRule="auto"/>
              <w:rPr>
                <w:u w:val="single"/>
              </w:rPr>
            </w:pPr>
            <w:r>
              <w:rPr>
                <w:u w:val="single"/>
              </w:rPr>
              <w:lastRenderedPageBreak/>
              <w:t>Facilities &amp; Vehicles</w:t>
            </w:r>
          </w:p>
          <w:p w:rsidR="00610662" w:rsidRDefault="00610662" w:rsidP="00413687">
            <w:pPr>
              <w:spacing w:line="840" w:lineRule="auto"/>
              <w:rPr>
                <w:u w:val="single"/>
              </w:rPr>
            </w:pPr>
          </w:p>
          <w:p w:rsidR="00610662" w:rsidRDefault="00610662" w:rsidP="00413687">
            <w:pPr>
              <w:spacing w:line="840" w:lineRule="auto"/>
              <w:rPr>
                <w:u w:val="single"/>
              </w:rPr>
            </w:pPr>
          </w:p>
          <w:p w:rsidR="00390BBA" w:rsidRDefault="00390BBA" w:rsidP="00610662">
            <w:pPr>
              <w:spacing w:line="960" w:lineRule="auto"/>
              <w:rPr>
                <w:u w:val="single"/>
              </w:rPr>
            </w:pPr>
            <w:r>
              <w:rPr>
                <w:u w:val="single"/>
              </w:rPr>
              <w:t>Other</w:t>
            </w:r>
          </w:p>
          <w:p w:rsidR="00610662" w:rsidRDefault="00610662" w:rsidP="00610662">
            <w:pPr>
              <w:spacing w:line="960" w:lineRule="auto"/>
              <w:rPr>
                <w:u w:val="single"/>
              </w:rPr>
            </w:pPr>
          </w:p>
          <w:p w:rsidR="00610662" w:rsidRPr="00390BBA" w:rsidRDefault="00610662" w:rsidP="00610662">
            <w:pPr>
              <w:spacing w:line="960" w:lineRule="auto"/>
              <w:rPr>
                <w:u w:val="single"/>
              </w:rPr>
            </w:pPr>
          </w:p>
        </w:tc>
        <w:tc>
          <w:tcPr>
            <w:tcW w:w="5850" w:type="dxa"/>
          </w:tcPr>
          <w:p w:rsidR="00DB6ACC" w:rsidRDefault="00DB6ACC">
            <w:pPr>
              <w:rPr>
                <w:b/>
              </w:rPr>
            </w:pPr>
          </w:p>
        </w:tc>
        <w:tc>
          <w:tcPr>
            <w:tcW w:w="2070" w:type="dxa"/>
          </w:tcPr>
          <w:p w:rsidR="00DB6ACC" w:rsidRDefault="00DB6ACC">
            <w:pPr>
              <w:rPr>
                <w:b/>
              </w:rPr>
            </w:pPr>
          </w:p>
        </w:tc>
        <w:tc>
          <w:tcPr>
            <w:tcW w:w="2430" w:type="dxa"/>
          </w:tcPr>
          <w:p w:rsidR="00390BBA" w:rsidRDefault="005B5115">
            <w:r>
              <w:rPr>
                <w:b/>
              </w:rPr>
              <w:t xml:space="preserve">1. </w:t>
            </w:r>
            <w:r w:rsidR="00DB6ACC" w:rsidRPr="00DB6ACC">
              <w:t xml:space="preserve">Older Alaskans </w:t>
            </w:r>
            <w:r w:rsidR="00DB6ACC">
              <w:t>report services maintain or increase their quality of life, and enhances their ability to age safely in place.</w:t>
            </w:r>
          </w:p>
          <w:p w:rsidR="005E5D4E" w:rsidRDefault="005E5D4E"/>
          <w:p w:rsidR="00610662" w:rsidRDefault="00610662"/>
          <w:p w:rsidR="00390BBA" w:rsidRDefault="00390BBA"/>
          <w:p w:rsidR="00DB6ACC" w:rsidRDefault="005B5115">
            <w:r>
              <w:t xml:space="preserve">2. </w:t>
            </w:r>
            <w:r w:rsidR="00DB6ACC">
              <w:t xml:space="preserve">Older Alaskans </w:t>
            </w:r>
            <w:r w:rsidR="001F6635">
              <w:t xml:space="preserve">maintain or increase satisfaction with services by rating them </w:t>
            </w:r>
            <w:r w:rsidR="00DB6ACC">
              <w:t>as good to excellent.</w:t>
            </w:r>
          </w:p>
          <w:p w:rsidR="00E55AC8" w:rsidRDefault="00E55AC8"/>
          <w:p w:rsidR="00610662" w:rsidRDefault="00610662"/>
          <w:p w:rsidR="001F6635" w:rsidRDefault="005B5115" w:rsidP="001F6635">
            <w:r>
              <w:t>3. P</w:t>
            </w:r>
            <w:r w:rsidR="001F6635">
              <w:t xml:space="preserve">roviders maintain or increase number served who meet the definition of the target population with social, functional, and/or economic needs. </w:t>
            </w:r>
            <w:r w:rsidR="00E55AC8">
              <w:t xml:space="preserve"> </w:t>
            </w:r>
          </w:p>
          <w:p w:rsidR="001F6635" w:rsidRDefault="001F6635" w:rsidP="001F6635">
            <w:pPr>
              <w:pStyle w:val="ListParagraph"/>
              <w:numPr>
                <w:ilvl w:val="0"/>
                <w:numId w:val="1"/>
              </w:numPr>
            </w:pPr>
            <w:r>
              <w:t>Live alone</w:t>
            </w:r>
          </w:p>
          <w:p w:rsidR="00E55AC8" w:rsidRDefault="00E55AC8" w:rsidP="00E55AC8">
            <w:pPr>
              <w:pStyle w:val="ListParagraph"/>
              <w:numPr>
                <w:ilvl w:val="0"/>
                <w:numId w:val="1"/>
              </w:numPr>
            </w:pPr>
            <w:r>
              <w:t>ADL/IADL</w:t>
            </w:r>
          </w:p>
          <w:p w:rsidR="00E55AC8" w:rsidRDefault="00E55AC8" w:rsidP="00E55AC8">
            <w:pPr>
              <w:pStyle w:val="ListParagraph"/>
              <w:numPr>
                <w:ilvl w:val="0"/>
                <w:numId w:val="1"/>
              </w:numPr>
            </w:pPr>
            <w:r>
              <w:t>Income Below Guidelines</w:t>
            </w:r>
          </w:p>
          <w:p w:rsidR="00E55AC8" w:rsidRDefault="00E55AC8"/>
          <w:p w:rsidR="00610662" w:rsidRDefault="00610662"/>
          <w:p w:rsidR="00DB6ACC" w:rsidRDefault="005B5115">
            <w:r>
              <w:t xml:space="preserve">4. </w:t>
            </w:r>
            <w:r w:rsidR="00DB6ACC">
              <w:t xml:space="preserve">Providers manage grants responsibly and </w:t>
            </w:r>
            <w:r w:rsidR="00DB6ACC">
              <w:lastRenderedPageBreak/>
              <w:t>services are effective and efficient.</w:t>
            </w:r>
          </w:p>
          <w:p w:rsidR="00DB6ACC" w:rsidRPr="00DB6ACC" w:rsidRDefault="00DB6ACC"/>
        </w:tc>
        <w:tc>
          <w:tcPr>
            <w:tcW w:w="1890" w:type="dxa"/>
          </w:tcPr>
          <w:p w:rsidR="00DB6ACC" w:rsidRDefault="00DB6ACC" w:rsidP="005E5D4E">
            <w:r>
              <w:lastRenderedPageBreak/>
              <w:t>Older Alaskans</w:t>
            </w:r>
            <w:r w:rsidR="00C65FA4">
              <w:t xml:space="preserve"> will maintain quality of life i</w:t>
            </w:r>
            <w:r w:rsidR="00E55AC8">
              <w:t>n a safe environment, in their</w:t>
            </w:r>
            <w:r w:rsidR="00D113F5">
              <w:t xml:space="preserve"> </w:t>
            </w:r>
            <w:r>
              <w:t xml:space="preserve">community of choice. </w:t>
            </w:r>
          </w:p>
          <w:p w:rsidR="00E55AC8" w:rsidRPr="00DB6ACC" w:rsidRDefault="00E55AC8"/>
        </w:tc>
      </w:tr>
    </w:tbl>
    <w:p w:rsidR="001361A6" w:rsidRPr="001361A6" w:rsidRDefault="001361A6">
      <w:pPr>
        <w:spacing w:after="0"/>
        <w:rPr>
          <w:b/>
        </w:rPr>
      </w:pPr>
    </w:p>
    <w:sectPr w:rsidR="001361A6" w:rsidRPr="001361A6" w:rsidSect="001361A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BBA" w:rsidRDefault="00390BBA" w:rsidP="00390BBA">
      <w:pPr>
        <w:spacing w:after="0" w:line="240" w:lineRule="auto"/>
      </w:pPr>
      <w:r>
        <w:separator/>
      </w:r>
    </w:p>
  </w:endnote>
  <w:endnote w:type="continuationSeparator" w:id="0">
    <w:p w:rsidR="00390BBA" w:rsidRDefault="00390BBA" w:rsidP="00390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BBA" w:rsidRDefault="00390BBA" w:rsidP="00390BBA">
      <w:pPr>
        <w:spacing w:after="0" w:line="240" w:lineRule="auto"/>
      </w:pPr>
      <w:r>
        <w:separator/>
      </w:r>
    </w:p>
  </w:footnote>
  <w:footnote w:type="continuationSeparator" w:id="0">
    <w:p w:rsidR="00390BBA" w:rsidRDefault="00390BBA" w:rsidP="00390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14746"/>
    <w:multiLevelType w:val="hybridMultilevel"/>
    <w:tmpl w:val="68E4943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3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A6"/>
    <w:rsid w:val="000E1F67"/>
    <w:rsid w:val="001361A6"/>
    <w:rsid w:val="001F6635"/>
    <w:rsid w:val="003861C9"/>
    <w:rsid w:val="00390BBA"/>
    <w:rsid w:val="00413687"/>
    <w:rsid w:val="00415F4E"/>
    <w:rsid w:val="004D6674"/>
    <w:rsid w:val="005B5115"/>
    <w:rsid w:val="005E5D4E"/>
    <w:rsid w:val="00610662"/>
    <w:rsid w:val="006F2EB0"/>
    <w:rsid w:val="007565F7"/>
    <w:rsid w:val="009A4538"/>
    <w:rsid w:val="00C65FA4"/>
    <w:rsid w:val="00CC0DD3"/>
    <w:rsid w:val="00D113F5"/>
    <w:rsid w:val="00D135D7"/>
    <w:rsid w:val="00DB6ACC"/>
    <w:rsid w:val="00E029D8"/>
    <w:rsid w:val="00E55AC8"/>
    <w:rsid w:val="00E8100B"/>
    <w:rsid w:val="00FA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F2DD0EA7-7FAB-4B3D-8FAF-C041BEA1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0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BBA"/>
  </w:style>
  <w:style w:type="paragraph" w:styleId="Footer">
    <w:name w:val="footer"/>
    <w:basedOn w:val="Normal"/>
    <w:link w:val="FooterChar"/>
    <w:uiPriority w:val="99"/>
    <w:unhideWhenUsed/>
    <w:rsid w:val="00390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BBA"/>
  </w:style>
  <w:style w:type="paragraph" w:styleId="ListParagraph">
    <w:name w:val="List Paragraph"/>
    <w:basedOn w:val="Normal"/>
    <w:uiPriority w:val="34"/>
    <w:qFormat/>
    <w:rsid w:val="00E55A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71C883407FB49A5875F2AD41E06D4" ma:contentTypeVersion="23" ma:contentTypeDescription="Create a new document." ma:contentTypeScope="" ma:versionID="08fa70088aa9ab40477a84121726bf4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def788e2aa1fcb741b4b2455d64f9d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2147A2-48B4-44EA-B2D3-B9E0D301A9A7}"/>
</file>

<file path=customXml/itemProps2.xml><?xml version="1.0" encoding="utf-8"?>
<ds:datastoreItem xmlns:ds="http://schemas.openxmlformats.org/officeDocument/2006/customXml" ds:itemID="{73719A1A-5E2E-42E5-8970-DC93FBC42E2F}"/>
</file>

<file path=customXml/itemProps3.xml><?xml version="1.0" encoding="utf-8"?>
<ds:datastoreItem xmlns:ds="http://schemas.openxmlformats.org/officeDocument/2006/customXml" ds:itemID="{EA3C7E14-A3FC-49F5-927C-421D714DE3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 - Health and Social Services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Logic model - performance framework</dc:title>
  <dc:subject/>
  <dc:creator>Gone, Joan M</dc:creator>
  <cp:keywords/>
  <dc:description/>
  <cp:lastModifiedBy>Copley, Karen L</cp:lastModifiedBy>
  <cp:revision>4</cp:revision>
  <cp:lastPrinted>2019-03-14T17:19:00Z</cp:lastPrinted>
  <dcterms:created xsi:type="dcterms:W3CDTF">2019-10-22T19:43:00Z</dcterms:created>
  <dcterms:modified xsi:type="dcterms:W3CDTF">2019-10-22T21:51:00Z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0x01010051371C883407FB49A5875F2AD41E06D4</vt:lpwstr>
  </property>
  <property fmtid="{D5CDD505-2E9C-101B-9397-08002B2CF9AE}" pid="3" name="Order">
    <vt:r8>254300</vt:r8>
  </property>
</Properties>
</file>